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4BF" w:rsidRDefault="00000000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《上海市建筑太阳能应用推广技术目录》</w:t>
      </w:r>
      <w:r>
        <w:rPr>
          <w:b/>
          <w:sz w:val="36"/>
          <w:szCs w:val="36"/>
        </w:rPr>
        <w:t>报名表</w:t>
      </w:r>
    </w:p>
    <w:p w:rsidR="003F74BF" w:rsidRDefault="003F74BF">
      <w:pPr>
        <w:widowControl/>
        <w:jc w:val="center"/>
        <w:rPr>
          <w:b/>
          <w:sz w:val="24"/>
          <w:szCs w:val="24"/>
        </w:rPr>
      </w:pPr>
    </w:p>
    <w:tbl>
      <w:tblPr>
        <w:tblW w:w="5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03"/>
        <w:gridCol w:w="1135"/>
        <w:gridCol w:w="1929"/>
        <w:gridCol w:w="1076"/>
        <w:gridCol w:w="2610"/>
      </w:tblGrid>
      <w:tr w:rsidR="003F74BF">
        <w:trPr>
          <w:cantSplit/>
          <w:trHeight w:hRule="exact" w:val="59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单位名称</w:t>
            </w:r>
          </w:p>
        </w:tc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3F74BF">
        <w:trPr>
          <w:cantSplit/>
          <w:trHeight w:hRule="exact" w:val="5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单位地址</w:t>
            </w:r>
          </w:p>
        </w:tc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3F74BF">
        <w:trPr>
          <w:cantSplit/>
          <w:trHeight w:val="399"/>
          <w:jc w:val="center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机构性质</w:t>
            </w:r>
          </w:p>
        </w:tc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BF" w:rsidRDefault="0000000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□国有企业□民营企业□外资企业（□独资□合资）</w:t>
            </w:r>
          </w:p>
          <w:p w:rsidR="003F74BF" w:rsidRDefault="00000000">
            <w:pPr>
              <w:pStyle w:val="a3"/>
            </w:pPr>
            <w:r>
              <w:rPr>
                <w:rFonts w:ascii="黑体" w:eastAsia="黑体" w:hAnsi="黑体" w:cs="Times New Roman" w:hint="eastAsia"/>
                <w:szCs w:val="21"/>
              </w:rPr>
              <w:t>□事业单位 □社团</w:t>
            </w:r>
          </w:p>
        </w:tc>
      </w:tr>
      <w:tr w:rsidR="003F74BF">
        <w:trPr>
          <w:cantSplit/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widowControl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BF" w:rsidRDefault="0000000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独资及合资单位，请写明国家及地区： </w:t>
            </w:r>
          </w:p>
        </w:tc>
      </w:tr>
      <w:tr w:rsidR="003F74BF">
        <w:trPr>
          <w:cantSplit/>
          <w:trHeight w:val="4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技术领域</w:t>
            </w:r>
          </w:p>
        </w:tc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ind w:firstLineChars="100" w:firstLine="210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□太阳能</w:t>
            </w:r>
            <w:r>
              <w:rPr>
                <w:rFonts w:ascii="黑体" w:eastAsia="黑体" w:hAnsi="黑体" w:cs="Times New Roman"/>
                <w:szCs w:val="21"/>
              </w:rPr>
              <w:t>光</w:t>
            </w:r>
            <w:r>
              <w:rPr>
                <w:rFonts w:ascii="黑体" w:eastAsia="黑体" w:hAnsi="黑体" w:cs="Times New Roman" w:hint="eastAsia"/>
                <w:szCs w:val="21"/>
              </w:rPr>
              <w:t>伏□太阳能</w:t>
            </w:r>
            <w:r>
              <w:rPr>
                <w:rFonts w:ascii="黑体" w:eastAsia="黑体" w:hAnsi="黑体" w:cs="Times New Roman"/>
                <w:szCs w:val="21"/>
              </w:rPr>
              <w:t>光</w:t>
            </w:r>
            <w:r>
              <w:rPr>
                <w:rFonts w:ascii="黑体" w:eastAsia="黑体" w:hAnsi="黑体" w:cs="Times New Roman" w:hint="eastAsia"/>
                <w:szCs w:val="21"/>
              </w:rPr>
              <w:t>热</w:t>
            </w:r>
          </w:p>
        </w:tc>
      </w:tr>
      <w:tr w:rsidR="003F74BF">
        <w:trPr>
          <w:cantSplit/>
          <w:trHeight w:val="5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主要业务方向（可多选）</w:t>
            </w:r>
          </w:p>
        </w:tc>
      </w:tr>
      <w:tr w:rsidR="003F74BF">
        <w:trPr>
          <w:cantSplit/>
          <w:trHeight w:val="8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□研究 □设计   □组件（产品）供应  □项目投资开发   □建设  □运维  </w:t>
            </w:r>
          </w:p>
          <w:p w:rsidR="003F74BF" w:rsidRDefault="0000000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□检测评估  □金融 □其他（）</w:t>
            </w:r>
          </w:p>
        </w:tc>
      </w:tr>
      <w:tr w:rsidR="003F74BF">
        <w:trPr>
          <w:cantSplit/>
          <w:trHeight w:val="5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联系人信息</w:t>
            </w:r>
          </w:p>
        </w:tc>
      </w:tr>
      <w:tr w:rsidR="003F74BF">
        <w:trPr>
          <w:cantSplit/>
          <w:trHeight w:val="530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手机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E-mail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3F74BF">
        <w:trPr>
          <w:cantSplit/>
          <w:trHeight w:val="591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电话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ind w:firstLineChars="50" w:firstLine="105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传真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3F74BF">
        <w:trPr>
          <w:trHeight w:val="2542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机构情况、主要产品（服务）介绍和典型案例清单</w:t>
            </w:r>
          </w:p>
        </w:tc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3F74BF">
            <w:pPr>
              <w:ind w:firstLineChars="200" w:firstLine="420"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3F74BF">
        <w:trPr>
          <w:trHeight w:val="1766"/>
          <w:jc w:val="center"/>
        </w:trPr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BF" w:rsidRDefault="0000000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申请单位：</w:t>
            </w:r>
          </w:p>
          <w:p w:rsidR="003F74BF" w:rsidRDefault="003F74BF">
            <w:pPr>
              <w:rPr>
                <w:rFonts w:ascii="黑体" w:eastAsia="黑体" w:hAnsi="黑体" w:cs="Times New Roman"/>
                <w:szCs w:val="21"/>
              </w:rPr>
            </w:pPr>
          </w:p>
          <w:p w:rsidR="003F74BF" w:rsidRDefault="0000000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盖章：</w:t>
            </w:r>
          </w:p>
          <w:p w:rsidR="003F74BF" w:rsidRDefault="003F74BF">
            <w:pPr>
              <w:rPr>
                <w:rFonts w:ascii="黑体" w:eastAsia="黑体" w:hAnsi="黑体" w:cs="Times New Roman"/>
                <w:szCs w:val="21"/>
              </w:rPr>
            </w:pPr>
          </w:p>
          <w:p w:rsidR="003F74BF" w:rsidRDefault="0000000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2</w:t>
            </w:r>
            <w:r>
              <w:rPr>
                <w:rFonts w:ascii="黑体" w:eastAsia="黑体" w:hAnsi="黑体" w:cs="Times New Roman"/>
                <w:szCs w:val="21"/>
              </w:rPr>
              <w:t>022</w:t>
            </w:r>
            <w:r>
              <w:rPr>
                <w:rFonts w:ascii="黑体" w:eastAsia="黑体" w:hAnsi="黑体" w:cs="Times New Roman" w:hint="eastAsia"/>
                <w:szCs w:val="21"/>
              </w:rPr>
              <w:t>年   月  日</w:t>
            </w:r>
          </w:p>
        </w:tc>
      </w:tr>
      <w:tr w:rsidR="003F74BF">
        <w:trPr>
          <w:trHeight w:val="982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F" w:rsidRDefault="0000000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备注</w:t>
            </w:r>
          </w:p>
        </w:tc>
        <w:tc>
          <w:tcPr>
            <w:tcW w:w="4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BF" w:rsidRDefault="003F74BF">
            <w:pPr>
              <w:adjustRightInd w:val="0"/>
              <w:snapToGrid w:val="0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</w:tbl>
    <w:p w:rsidR="003F74BF" w:rsidRDefault="003F74BF">
      <w:pPr>
        <w:ind w:firstLineChars="1900" w:firstLine="3990"/>
        <w:rPr>
          <w:rFonts w:ascii="黑体" w:eastAsia="黑体" w:hAnsi="黑体" w:cs="Times New Roman"/>
          <w:szCs w:val="21"/>
        </w:rPr>
      </w:pPr>
    </w:p>
    <w:p w:rsidR="003F74BF" w:rsidRDefault="00000000">
      <w:pPr>
        <w:ind w:firstLineChars="1900" w:firstLine="3990"/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 w:hint="eastAsia"/>
          <w:szCs w:val="21"/>
        </w:rPr>
        <w:t>填表人：               填表时间：</w:t>
      </w:r>
    </w:p>
    <w:p w:rsidR="003F74BF" w:rsidRDefault="003F74BF">
      <w:pPr>
        <w:rPr>
          <w:sz w:val="24"/>
        </w:rPr>
      </w:pPr>
    </w:p>
    <w:sectPr w:rsidR="003F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2YjNlMzZmNzBkMjMzYmRmNjI3NTBkZjc2M2QyZjEifQ=="/>
  </w:docVars>
  <w:rsids>
    <w:rsidRoot w:val="005813DD"/>
    <w:rsid w:val="0005299C"/>
    <w:rsid w:val="00073D1D"/>
    <w:rsid w:val="000C0D26"/>
    <w:rsid w:val="00125B28"/>
    <w:rsid w:val="001C021C"/>
    <w:rsid w:val="00216F2B"/>
    <w:rsid w:val="0025647A"/>
    <w:rsid w:val="003E2AF6"/>
    <w:rsid w:val="003F74BF"/>
    <w:rsid w:val="00553FC0"/>
    <w:rsid w:val="005813DD"/>
    <w:rsid w:val="0064718A"/>
    <w:rsid w:val="00714787"/>
    <w:rsid w:val="00767E9B"/>
    <w:rsid w:val="007A41A3"/>
    <w:rsid w:val="00801EAA"/>
    <w:rsid w:val="008A3492"/>
    <w:rsid w:val="009E0483"/>
    <w:rsid w:val="00A36F28"/>
    <w:rsid w:val="00B72BA4"/>
    <w:rsid w:val="00BC7474"/>
    <w:rsid w:val="00C65099"/>
    <w:rsid w:val="00CB45CA"/>
    <w:rsid w:val="00D0701D"/>
    <w:rsid w:val="00D6051E"/>
    <w:rsid w:val="00DB3DAB"/>
    <w:rsid w:val="00DF653E"/>
    <w:rsid w:val="00EC42BB"/>
    <w:rsid w:val="00FC2283"/>
    <w:rsid w:val="02F80094"/>
    <w:rsid w:val="20A21E92"/>
    <w:rsid w:val="226B0AF6"/>
    <w:rsid w:val="241D3E5B"/>
    <w:rsid w:val="3D3C0B26"/>
    <w:rsid w:val="3F4A5F87"/>
    <w:rsid w:val="43B519F3"/>
    <w:rsid w:val="64077A61"/>
    <w:rsid w:val="6C7D4A85"/>
    <w:rsid w:val="6F91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2874B-2BD8-4E6C-A77B-A793A6AD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3BC7-EA56-4BF3-80C8-5843D9AA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Peng Cipher</cp:lastModifiedBy>
  <cp:revision>2</cp:revision>
  <dcterms:created xsi:type="dcterms:W3CDTF">2022-11-25T04:41:00Z</dcterms:created>
  <dcterms:modified xsi:type="dcterms:W3CDTF">2022-11-25T04:41:00Z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4E4B1C6F3D4C48DFBDA21949D724671F</vt:lpwstr>
  </property>
</Properties>
</file>